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F15" w:rsidRDefault="006855ED" w:rsidP="00E44F15">
      <w:pPr>
        <w:tabs>
          <w:tab w:val="left" w:pos="0"/>
        </w:tabs>
        <w:autoSpaceDE w:val="0"/>
        <w:autoSpaceDN w:val="0"/>
        <w:adjustRightInd w:val="0"/>
        <w:spacing w:after="0" w:line="240" w:lineRule="auto"/>
        <w:jc w:val="center"/>
        <w:outlineLvl w:val="0"/>
        <w:rPr>
          <w:rFonts w:ascii="Verdana" w:hAnsi="Verdana" w:cs="Times New Roman"/>
          <w:b/>
          <w:bCs/>
          <w:color w:val="7030A0"/>
          <w:sz w:val="24"/>
          <w:szCs w:val="24"/>
        </w:rPr>
      </w:pPr>
      <w:bookmarkStart w:id="0" w:name="_Toc496720258"/>
      <w:r>
        <w:rPr>
          <w:rFonts w:ascii="Verdana" w:hAnsi="Verdana" w:cs="Times New Roman"/>
          <w:b/>
          <w:bCs/>
          <w:color w:val="7030A0"/>
          <w:sz w:val="24"/>
          <w:szCs w:val="24"/>
        </w:rPr>
        <w:t>Scoil Cholmcille, Drumman</w:t>
      </w:r>
      <w:r w:rsidR="00281DBB" w:rsidRPr="00374600">
        <w:rPr>
          <w:rFonts w:ascii="Verdana" w:hAnsi="Verdana" w:cs="Times New Roman"/>
          <w:b/>
          <w:bCs/>
          <w:color w:val="7030A0"/>
          <w:sz w:val="24"/>
          <w:szCs w:val="24"/>
        </w:rPr>
        <w:t xml:space="preserve"> Child Safeguarding Statement </w:t>
      </w:r>
      <w:bookmarkEnd w:id="0"/>
    </w:p>
    <w:p w:rsidR="00374600" w:rsidRDefault="00374600" w:rsidP="00281DBB">
      <w:pPr>
        <w:tabs>
          <w:tab w:val="left" w:pos="0"/>
        </w:tabs>
        <w:ind w:right="-688"/>
        <w:jc w:val="both"/>
        <w:rPr>
          <w:rFonts w:ascii="Verdana" w:hAnsi="Verdana" w:cs="Times New Roman"/>
          <w:sz w:val="20"/>
          <w:szCs w:val="20"/>
          <w:u w:val="single"/>
        </w:rPr>
      </w:pPr>
      <w:bookmarkStart w:id="1" w:name="_GoBack"/>
      <w:bookmarkEnd w:id="1"/>
    </w:p>
    <w:p w:rsidR="00281DBB" w:rsidRPr="00374600" w:rsidRDefault="006855ED" w:rsidP="00281DBB">
      <w:pPr>
        <w:tabs>
          <w:tab w:val="left" w:pos="0"/>
        </w:tabs>
        <w:ind w:right="-688"/>
        <w:jc w:val="both"/>
        <w:rPr>
          <w:rFonts w:ascii="Verdana" w:hAnsi="Verdana" w:cs="Times New Roman"/>
          <w:sz w:val="20"/>
          <w:szCs w:val="20"/>
        </w:rPr>
      </w:pPr>
      <w:r>
        <w:rPr>
          <w:rFonts w:ascii="Verdana" w:hAnsi="Verdana" w:cs="Times New Roman"/>
          <w:sz w:val="20"/>
          <w:szCs w:val="20"/>
        </w:rPr>
        <w:t>Scoil Cholmcille, Drumman</w:t>
      </w:r>
      <w:r w:rsidR="00281DBB" w:rsidRPr="00915ECE">
        <w:rPr>
          <w:rFonts w:ascii="Verdana" w:hAnsi="Verdana" w:cs="Times New Roman"/>
          <w:sz w:val="20"/>
          <w:szCs w:val="20"/>
        </w:rPr>
        <w:t xml:space="preserve"> is</w:t>
      </w:r>
      <w:r>
        <w:rPr>
          <w:rFonts w:ascii="Verdana" w:hAnsi="Verdana" w:cs="Times New Roman"/>
          <w:sz w:val="20"/>
          <w:szCs w:val="20"/>
        </w:rPr>
        <w:t xml:space="preserve"> a primary</w:t>
      </w:r>
      <w:r w:rsidR="00281DBB" w:rsidRPr="00374600">
        <w:rPr>
          <w:rFonts w:ascii="Verdana" w:hAnsi="Verdana" w:cs="Times New Roman"/>
          <w:sz w:val="20"/>
          <w:szCs w:val="20"/>
        </w:rPr>
        <w:t xml:space="preserve"> schoo</w:t>
      </w:r>
      <w:r>
        <w:rPr>
          <w:rFonts w:ascii="Verdana" w:hAnsi="Verdana" w:cs="Times New Roman"/>
          <w:sz w:val="20"/>
          <w:szCs w:val="20"/>
        </w:rPr>
        <w:t>l providing primary</w:t>
      </w:r>
      <w:r w:rsidR="00281DBB" w:rsidRPr="00374600">
        <w:rPr>
          <w:rFonts w:ascii="Verdana" w:hAnsi="Verdana" w:cs="Times New Roman"/>
          <w:sz w:val="20"/>
          <w:szCs w:val="20"/>
        </w:rPr>
        <w:t xml:space="preserve"> education to pupils from Junior Infants to Sixth Clas</w:t>
      </w:r>
      <w:r>
        <w:rPr>
          <w:rFonts w:ascii="Verdana" w:hAnsi="Verdana" w:cs="Times New Roman"/>
          <w:sz w:val="20"/>
          <w:szCs w:val="20"/>
        </w:rPr>
        <w:t>s</w:t>
      </w:r>
      <w:r w:rsidR="00281DBB" w:rsidRPr="00374600">
        <w:rPr>
          <w:rFonts w:ascii="Verdana" w:hAnsi="Verdana" w:cs="Times New Roman"/>
          <w:sz w:val="20"/>
          <w:szCs w:val="20"/>
        </w:rPr>
        <w:t>.</w:t>
      </w:r>
    </w:p>
    <w:p w:rsidR="00281DBB" w:rsidRPr="00374600" w:rsidRDefault="00281DBB" w:rsidP="00281DBB">
      <w:pPr>
        <w:tabs>
          <w:tab w:val="left" w:pos="0"/>
        </w:tabs>
        <w:ind w:right="-688"/>
        <w:jc w:val="both"/>
        <w:rPr>
          <w:rFonts w:ascii="Verdana" w:hAnsi="Verdana" w:cs="Times New Roman"/>
          <w:sz w:val="20"/>
          <w:szCs w:val="20"/>
        </w:rPr>
      </w:pPr>
      <w:r w:rsidRPr="00374600">
        <w:rPr>
          <w:rFonts w:ascii="Verdana" w:hAnsi="Verdana" w:cs="Times New Roman"/>
          <w:sz w:val="20"/>
          <w:szCs w:val="20"/>
        </w:rPr>
        <w:t>In accordance with the requirements of the Children First Act 2015, Children First: National Guidance for the Protection and Welfare of Children 2017, the Child Protection Procedures for Primary and Post Primary Schools 2017 and Tusla Guidance on the preparation of Child Safeguarding Statemen</w:t>
      </w:r>
      <w:r w:rsidR="006855ED">
        <w:rPr>
          <w:rFonts w:ascii="Verdana" w:hAnsi="Verdana" w:cs="Times New Roman"/>
          <w:sz w:val="20"/>
          <w:szCs w:val="20"/>
        </w:rPr>
        <w:t>ts, the Board of Management of Scoil Cholmcille, Drumman</w:t>
      </w:r>
      <w:r w:rsidRPr="00374600">
        <w:rPr>
          <w:rFonts w:ascii="Verdana" w:hAnsi="Verdana" w:cs="Times New Roman"/>
          <w:sz w:val="20"/>
          <w:szCs w:val="20"/>
        </w:rPr>
        <w:t xml:space="preserve"> has agreed the Child Safeguarding Statement set out in this document.</w:t>
      </w:r>
    </w:p>
    <w:p w:rsidR="00281DBB" w:rsidRPr="00374600" w:rsidRDefault="00281DBB" w:rsidP="00281DBB">
      <w:pPr>
        <w:tabs>
          <w:tab w:val="left" w:pos="0"/>
        </w:tabs>
        <w:spacing w:after="0"/>
        <w:ind w:left="720" w:right="-688"/>
        <w:contextualSpacing/>
        <w:jc w:val="both"/>
        <w:rPr>
          <w:rFonts w:ascii="Verdana" w:hAnsi="Verdana" w:cs="Times New Roman"/>
          <w:sz w:val="20"/>
          <w:szCs w:val="20"/>
          <w:u w:val="single"/>
        </w:rPr>
      </w:pPr>
    </w:p>
    <w:p w:rsidR="00374600" w:rsidRDefault="00281DBB" w:rsidP="00374600">
      <w:pPr>
        <w:pStyle w:val="ListParagraph"/>
        <w:numPr>
          <w:ilvl w:val="0"/>
          <w:numId w:val="4"/>
        </w:numPr>
        <w:tabs>
          <w:tab w:val="left" w:pos="0"/>
        </w:tabs>
        <w:spacing w:after="0" w:line="240" w:lineRule="auto"/>
        <w:ind w:right="-688"/>
        <w:jc w:val="both"/>
        <w:rPr>
          <w:rFonts w:ascii="Verdana" w:hAnsi="Verdana" w:cs="Times New Roman"/>
          <w:sz w:val="20"/>
          <w:szCs w:val="20"/>
        </w:rPr>
      </w:pPr>
      <w:r w:rsidRPr="00374600">
        <w:rPr>
          <w:rFonts w:ascii="Verdana" w:hAnsi="Verdana" w:cs="Times New Roman"/>
          <w:sz w:val="20"/>
          <w:szCs w:val="20"/>
        </w:rPr>
        <w:t>The Board of Management has adopted and will implement fully and without modification the Department’s Child Protection Procedures for Primary and Post Primary Schools</w:t>
      </w:r>
      <w:r w:rsidR="006855ED">
        <w:rPr>
          <w:rFonts w:ascii="Verdana" w:hAnsi="Verdana" w:cs="Times New Roman"/>
          <w:sz w:val="20"/>
          <w:szCs w:val="20"/>
        </w:rPr>
        <w:t xml:space="preserve"> </w:t>
      </w:r>
      <w:r w:rsidRPr="00374600">
        <w:rPr>
          <w:rFonts w:ascii="Verdana" w:hAnsi="Verdana" w:cs="Times New Roman"/>
          <w:sz w:val="20"/>
          <w:szCs w:val="20"/>
        </w:rPr>
        <w:t>2017 as part of this overall Child Safeguarding Statement</w:t>
      </w:r>
    </w:p>
    <w:p w:rsidR="00374600" w:rsidRDefault="00374600" w:rsidP="00374600">
      <w:pPr>
        <w:pStyle w:val="ListParagraph"/>
        <w:tabs>
          <w:tab w:val="left" w:pos="0"/>
        </w:tabs>
        <w:spacing w:after="0" w:line="240" w:lineRule="auto"/>
        <w:ind w:right="-688"/>
        <w:jc w:val="both"/>
        <w:rPr>
          <w:rFonts w:ascii="Verdana" w:hAnsi="Verdana" w:cs="Times New Roman"/>
          <w:sz w:val="20"/>
          <w:szCs w:val="20"/>
        </w:rPr>
      </w:pPr>
    </w:p>
    <w:p w:rsidR="00374600" w:rsidRDefault="00281DBB" w:rsidP="00374600">
      <w:pPr>
        <w:pStyle w:val="ListParagraph"/>
        <w:numPr>
          <w:ilvl w:val="0"/>
          <w:numId w:val="4"/>
        </w:numPr>
        <w:tabs>
          <w:tab w:val="left" w:pos="0"/>
        </w:tabs>
        <w:spacing w:after="0" w:line="240" w:lineRule="auto"/>
        <w:ind w:right="-688"/>
        <w:jc w:val="both"/>
        <w:rPr>
          <w:rFonts w:ascii="Verdana" w:hAnsi="Verdana" w:cs="Times New Roman"/>
          <w:sz w:val="20"/>
          <w:szCs w:val="20"/>
        </w:rPr>
      </w:pPr>
      <w:r w:rsidRPr="00374600">
        <w:rPr>
          <w:rFonts w:ascii="Verdana" w:hAnsi="Verdana" w:cs="Times New Roman"/>
          <w:sz w:val="20"/>
          <w:szCs w:val="20"/>
        </w:rPr>
        <w:t>The Designate</w:t>
      </w:r>
      <w:r w:rsidR="00374600" w:rsidRPr="00374600">
        <w:rPr>
          <w:rFonts w:ascii="Verdana" w:hAnsi="Verdana" w:cs="Times New Roman"/>
          <w:sz w:val="20"/>
          <w:szCs w:val="20"/>
        </w:rPr>
        <w:t xml:space="preserve">d Liaison Person (DLP) is </w:t>
      </w:r>
      <w:r w:rsidR="005F3086">
        <w:rPr>
          <w:rFonts w:ascii="Verdana" w:hAnsi="Verdana" w:cs="Times New Roman"/>
          <w:sz w:val="20"/>
          <w:szCs w:val="20"/>
        </w:rPr>
        <w:t>Gerard Shiels</w:t>
      </w:r>
    </w:p>
    <w:p w:rsidR="00374600" w:rsidRPr="00374600" w:rsidRDefault="00374600" w:rsidP="00374600">
      <w:pPr>
        <w:pStyle w:val="ListParagraph"/>
        <w:rPr>
          <w:rFonts w:ascii="Verdana" w:hAnsi="Verdana" w:cs="Times New Roman"/>
          <w:sz w:val="20"/>
          <w:szCs w:val="20"/>
        </w:rPr>
      </w:pPr>
    </w:p>
    <w:p w:rsidR="00374600" w:rsidRDefault="00281DBB" w:rsidP="00374600">
      <w:pPr>
        <w:pStyle w:val="ListParagraph"/>
        <w:numPr>
          <w:ilvl w:val="0"/>
          <w:numId w:val="4"/>
        </w:numPr>
        <w:tabs>
          <w:tab w:val="left" w:pos="0"/>
        </w:tabs>
        <w:spacing w:after="0" w:line="240" w:lineRule="auto"/>
        <w:ind w:right="-688"/>
        <w:rPr>
          <w:rFonts w:ascii="Verdana" w:hAnsi="Verdana" w:cs="Times New Roman"/>
          <w:sz w:val="20"/>
          <w:szCs w:val="20"/>
        </w:rPr>
      </w:pPr>
      <w:r w:rsidRPr="00374600">
        <w:rPr>
          <w:rFonts w:ascii="Verdana" w:hAnsi="Verdana" w:cs="Times New Roman"/>
          <w:sz w:val="20"/>
          <w:szCs w:val="20"/>
        </w:rPr>
        <w:t>The Deputy Designated Liaison Person (Deputy DLP</w:t>
      </w:r>
      <w:r w:rsidR="00A61D18" w:rsidRPr="00374600">
        <w:rPr>
          <w:rFonts w:ascii="Verdana" w:hAnsi="Verdana" w:cs="Times New Roman"/>
          <w:sz w:val="20"/>
          <w:szCs w:val="20"/>
        </w:rPr>
        <w:t>)</w:t>
      </w:r>
      <w:r w:rsidR="00374600">
        <w:rPr>
          <w:rFonts w:ascii="Verdana" w:hAnsi="Verdana" w:cs="Times New Roman"/>
          <w:sz w:val="20"/>
          <w:szCs w:val="20"/>
        </w:rPr>
        <w:t xml:space="preserve"> is </w:t>
      </w:r>
      <w:r w:rsidR="005F3086">
        <w:rPr>
          <w:rFonts w:ascii="Verdana" w:hAnsi="Verdana" w:cs="Times New Roman"/>
          <w:sz w:val="20"/>
          <w:szCs w:val="20"/>
        </w:rPr>
        <w:t>Rosemary Mc Gee</w:t>
      </w:r>
    </w:p>
    <w:p w:rsidR="00374600" w:rsidRPr="00374600" w:rsidRDefault="00374600" w:rsidP="00374600">
      <w:pPr>
        <w:pStyle w:val="ListParagraph"/>
        <w:rPr>
          <w:rFonts w:ascii="Verdana" w:hAnsi="Verdana" w:cs="Times New Roman"/>
          <w:sz w:val="20"/>
          <w:szCs w:val="20"/>
        </w:rPr>
      </w:pPr>
    </w:p>
    <w:p w:rsidR="00281DBB" w:rsidRPr="00374600" w:rsidRDefault="00281DBB" w:rsidP="00607EB7">
      <w:pPr>
        <w:pStyle w:val="ListParagraph"/>
        <w:numPr>
          <w:ilvl w:val="0"/>
          <w:numId w:val="4"/>
        </w:numPr>
        <w:tabs>
          <w:tab w:val="left" w:pos="0"/>
        </w:tabs>
        <w:spacing w:after="0" w:line="240" w:lineRule="auto"/>
        <w:ind w:right="-688"/>
        <w:jc w:val="both"/>
        <w:rPr>
          <w:rFonts w:ascii="Verdana" w:hAnsi="Verdana" w:cs="Times New Roman"/>
          <w:sz w:val="20"/>
          <w:szCs w:val="20"/>
        </w:rPr>
      </w:pPr>
      <w:r w:rsidRPr="00374600">
        <w:rPr>
          <w:rFonts w:ascii="Verdana" w:hAnsi="Verdana" w:cs="Times New Roman"/>
          <w:sz w:val="20"/>
          <w:szCs w:val="20"/>
        </w:rPr>
        <w:t>The Board of Management recognises that child protection and welfare considerations permeate all aspects of school life and must be reflected in all of the school’s policies, procedures, practices and activities</w:t>
      </w:r>
      <w:r w:rsidR="00A61D18" w:rsidRPr="00374600">
        <w:rPr>
          <w:rFonts w:ascii="Verdana" w:hAnsi="Verdana" w:cs="Times New Roman"/>
          <w:sz w:val="20"/>
          <w:szCs w:val="20"/>
        </w:rPr>
        <w:t>.</w:t>
      </w:r>
      <w:r w:rsidRPr="00374600">
        <w:rPr>
          <w:rFonts w:ascii="Verdana" w:hAnsi="Verdana" w:cs="Times New Roman"/>
          <w:sz w:val="20"/>
          <w:szCs w:val="20"/>
        </w:rPr>
        <w:t xml:space="preserve"> In its policies, procedures, practices and activities, the school will adhere to the following principles of best practice in child protection and welfare: </w:t>
      </w:r>
    </w:p>
    <w:p w:rsidR="00281DBB" w:rsidRPr="00374600" w:rsidRDefault="00281DBB" w:rsidP="00281DBB">
      <w:pPr>
        <w:tabs>
          <w:tab w:val="left" w:pos="0"/>
        </w:tabs>
        <w:autoSpaceDE w:val="0"/>
        <w:autoSpaceDN w:val="0"/>
        <w:adjustRightInd w:val="0"/>
        <w:spacing w:after="0"/>
        <w:ind w:left="720" w:right="-688"/>
        <w:jc w:val="both"/>
        <w:rPr>
          <w:rFonts w:ascii="Verdana" w:hAnsi="Verdana" w:cs="Times New Roman"/>
          <w:sz w:val="20"/>
          <w:szCs w:val="20"/>
        </w:rPr>
      </w:pPr>
    </w:p>
    <w:p w:rsidR="00281DBB" w:rsidRPr="00374600" w:rsidRDefault="00281DBB" w:rsidP="00607EB7">
      <w:pPr>
        <w:tabs>
          <w:tab w:val="left" w:pos="0"/>
          <w:tab w:val="num" w:pos="540"/>
        </w:tabs>
        <w:ind w:right="-688"/>
        <w:jc w:val="both"/>
        <w:rPr>
          <w:rFonts w:ascii="Verdana" w:hAnsi="Verdana" w:cs="Times New Roman"/>
          <w:sz w:val="20"/>
          <w:szCs w:val="20"/>
        </w:rPr>
      </w:pPr>
      <w:r w:rsidRPr="00374600">
        <w:rPr>
          <w:rFonts w:ascii="Verdana" w:hAnsi="Verdana" w:cs="Times New Roman"/>
          <w:sz w:val="20"/>
          <w:szCs w:val="20"/>
        </w:rPr>
        <w:t>The school will:</w:t>
      </w:r>
    </w:p>
    <w:p w:rsidR="00607EB7" w:rsidRDefault="00AE5CBD" w:rsidP="00607EB7">
      <w:pPr>
        <w:pStyle w:val="ListParagraph"/>
        <w:numPr>
          <w:ilvl w:val="0"/>
          <w:numId w:val="5"/>
        </w:numPr>
        <w:tabs>
          <w:tab w:val="left" w:pos="0"/>
          <w:tab w:val="num" w:pos="2160"/>
        </w:tabs>
        <w:spacing w:after="0" w:line="240" w:lineRule="auto"/>
        <w:ind w:right="-688"/>
        <w:jc w:val="both"/>
        <w:rPr>
          <w:rFonts w:ascii="Verdana" w:hAnsi="Verdana" w:cs="Times New Roman"/>
          <w:sz w:val="20"/>
          <w:szCs w:val="20"/>
        </w:rPr>
      </w:pPr>
      <w:r>
        <w:rPr>
          <w:rFonts w:ascii="Verdana" w:hAnsi="Verdana" w:cs="Times New Roman"/>
          <w:sz w:val="20"/>
          <w:szCs w:val="20"/>
        </w:rPr>
        <w:t>R</w:t>
      </w:r>
      <w:r w:rsidR="00281DBB" w:rsidRPr="00607EB7">
        <w:rPr>
          <w:rFonts w:ascii="Verdana" w:hAnsi="Verdana" w:cs="Times New Roman"/>
          <w:sz w:val="20"/>
          <w:szCs w:val="20"/>
        </w:rPr>
        <w:t>ecognise that the protection and welfare of children is of paramount importance, regardless of all other considerations</w:t>
      </w:r>
    </w:p>
    <w:p w:rsidR="00607EB7" w:rsidRDefault="00AE5CBD" w:rsidP="00607EB7">
      <w:pPr>
        <w:pStyle w:val="ListParagraph"/>
        <w:numPr>
          <w:ilvl w:val="0"/>
          <w:numId w:val="5"/>
        </w:numPr>
        <w:tabs>
          <w:tab w:val="left" w:pos="0"/>
          <w:tab w:val="num" w:pos="2160"/>
        </w:tabs>
        <w:spacing w:after="0" w:line="240" w:lineRule="auto"/>
        <w:ind w:right="-688"/>
        <w:jc w:val="both"/>
        <w:rPr>
          <w:rFonts w:ascii="Verdana" w:hAnsi="Verdana" w:cs="Times New Roman"/>
          <w:sz w:val="20"/>
          <w:szCs w:val="20"/>
        </w:rPr>
      </w:pPr>
      <w:r>
        <w:rPr>
          <w:rFonts w:ascii="Verdana" w:hAnsi="Verdana" w:cs="Times New Roman"/>
          <w:sz w:val="20"/>
          <w:szCs w:val="20"/>
        </w:rPr>
        <w:t>F</w:t>
      </w:r>
      <w:r w:rsidR="00281DBB" w:rsidRPr="00607EB7">
        <w:rPr>
          <w:rFonts w:ascii="Verdana" w:hAnsi="Verdana" w:cs="Times New Roman"/>
          <w:sz w:val="20"/>
          <w:szCs w:val="20"/>
        </w:rPr>
        <w:t>ully comply with its statutory obligations under the Children First Act 2015 and other relevant legislation relating to the protection and welfare of children</w:t>
      </w:r>
    </w:p>
    <w:p w:rsidR="00607EB7" w:rsidRDefault="00AE5CBD" w:rsidP="00607EB7">
      <w:pPr>
        <w:pStyle w:val="ListParagraph"/>
        <w:numPr>
          <w:ilvl w:val="0"/>
          <w:numId w:val="5"/>
        </w:numPr>
        <w:tabs>
          <w:tab w:val="left" w:pos="0"/>
          <w:tab w:val="num" w:pos="2160"/>
        </w:tabs>
        <w:spacing w:after="0" w:line="240" w:lineRule="auto"/>
        <w:ind w:right="-688"/>
        <w:jc w:val="both"/>
        <w:rPr>
          <w:rFonts w:ascii="Verdana" w:hAnsi="Verdana" w:cs="Times New Roman"/>
          <w:sz w:val="20"/>
          <w:szCs w:val="20"/>
        </w:rPr>
      </w:pPr>
      <w:r>
        <w:rPr>
          <w:rFonts w:ascii="Verdana" w:hAnsi="Verdana" w:cs="Times New Roman"/>
          <w:sz w:val="20"/>
          <w:szCs w:val="20"/>
        </w:rPr>
        <w:t>F</w:t>
      </w:r>
      <w:r w:rsidR="00281DBB" w:rsidRPr="00607EB7">
        <w:rPr>
          <w:rFonts w:ascii="Verdana" w:hAnsi="Verdana" w:cs="Times New Roman"/>
          <w:sz w:val="20"/>
          <w:szCs w:val="20"/>
        </w:rPr>
        <w:t>ully co-operate with the relevant statutory authorities in relation to child protection and welfare matters</w:t>
      </w:r>
    </w:p>
    <w:p w:rsidR="00607EB7" w:rsidRDefault="00AE5CBD" w:rsidP="00607EB7">
      <w:pPr>
        <w:pStyle w:val="ListParagraph"/>
        <w:numPr>
          <w:ilvl w:val="0"/>
          <w:numId w:val="5"/>
        </w:numPr>
        <w:tabs>
          <w:tab w:val="left" w:pos="0"/>
          <w:tab w:val="num" w:pos="2160"/>
        </w:tabs>
        <w:spacing w:after="0" w:line="240" w:lineRule="auto"/>
        <w:ind w:right="-688"/>
        <w:jc w:val="both"/>
        <w:rPr>
          <w:rFonts w:ascii="Verdana" w:hAnsi="Verdana" w:cs="Times New Roman"/>
          <w:sz w:val="20"/>
          <w:szCs w:val="20"/>
        </w:rPr>
      </w:pPr>
      <w:r>
        <w:rPr>
          <w:rFonts w:ascii="Verdana" w:hAnsi="Verdana" w:cs="Times New Roman"/>
          <w:sz w:val="20"/>
          <w:szCs w:val="20"/>
        </w:rPr>
        <w:t>A</w:t>
      </w:r>
      <w:r w:rsidR="00281DBB" w:rsidRPr="00607EB7">
        <w:rPr>
          <w:rFonts w:ascii="Verdana" w:hAnsi="Verdana" w:cs="Times New Roman"/>
          <w:sz w:val="20"/>
          <w:szCs w:val="20"/>
        </w:rPr>
        <w:t>dopt safe practices to minimise the possibility of harm or accidents happening to children and protect workers from the necessity to take unnecessary risks that may leave themselves open to accusations of abuse or neglect</w:t>
      </w:r>
    </w:p>
    <w:p w:rsidR="00607EB7" w:rsidRDefault="00AE5CBD" w:rsidP="00607EB7">
      <w:pPr>
        <w:pStyle w:val="ListParagraph"/>
        <w:numPr>
          <w:ilvl w:val="0"/>
          <w:numId w:val="5"/>
        </w:numPr>
        <w:tabs>
          <w:tab w:val="left" w:pos="0"/>
          <w:tab w:val="num" w:pos="2160"/>
        </w:tabs>
        <w:spacing w:after="0" w:line="240" w:lineRule="auto"/>
        <w:ind w:right="-688"/>
        <w:jc w:val="both"/>
        <w:rPr>
          <w:rFonts w:ascii="Verdana" w:hAnsi="Verdana" w:cs="Times New Roman"/>
          <w:sz w:val="20"/>
          <w:szCs w:val="20"/>
        </w:rPr>
      </w:pPr>
      <w:r>
        <w:rPr>
          <w:rFonts w:ascii="Verdana" w:hAnsi="Verdana" w:cs="Times New Roman"/>
          <w:sz w:val="20"/>
          <w:szCs w:val="20"/>
        </w:rPr>
        <w:t>D</w:t>
      </w:r>
      <w:r w:rsidR="00281DBB" w:rsidRPr="00607EB7">
        <w:rPr>
          <w:rFonts w:ascii="Verdana" w:hAnsi="Verdana" w:cs="Times New Roman"/>
          <w:sz w:val="20"/>
          <w:szCs w:val="20"/>
        </w:rPr>
        <w:t xml:space="preserve">evelop a practice of openness with parents and encourage parental involvement in </w:t>
      </w:r>
      <w:r w:rsidR="00607EB7">
        <w:rPr>
          <w:rFonts w:ascii="Verdana" w:hAnsi="Verdana" w:cs="Times New Roman"/>
          <w:sz w:val="20"/>
          <w:szCs w:val="20"/>
        </w:rPr>
        <w:t>the education of their children</w:t>
      </w:r>
      <w:r w:rsidR="00281DBB" w:rsidRPr="00607EB7">
        <w:rPr>
          <w:rFonts w:ascii="Verdana" w:hAnsi="Verdana" w:cs="Times New Roman"/>
          <w:sz w:val="20"/>
          <w:szCs w:val="20"/>
        </w:rPr>
        <w:t xml:space="preserve"> and </w:t>
      </w:r>
    </w:p>
    <w:p w:rsidR="00281DBB" w:rsidRPr="00607EB7" w:rsidRDefault="00AE5CBD" w:rsidP="00607EB7">
      <w:pPr>
        <w:pStyle w:val="ListParagraph"/>
        <w:numPr>
          <w:ilvl w:val="0"/>
          <w:numId w:val="5"/>
        </w:numPr>
        <w:tabs>
          <w:tab w:val="left" w:pos="0"/>
          <w:tab w:val="num" w:pos="2160"/>
        </w:tabs>
        <w:spacing w:after="0" w:line="240" w:lineRule="auto"/>
        <w:ind w:right="-688"/>
        <w:jc w:val="both"/>
        <w:rPr>
          <w:rFonts w:ascii="Verdana" w:hAnsi="Verdana" w:cs="Times New Roman"/>
          <w:sz w:val="20"/>
          <w:szCs w:val="20"/>
        </w:rPr>
      </w:pPr>
      <w:r>
        <w:rPr>
          <w:rFonts w:ascii="Verdana" w:hAnsi="Verdana" w:cs="Times New Roman"/>
          <w:sz w:val="20"/>
          <w:szCs w:val="20"/>
        </w:rPr>
        <w:t>F</w:t>
      </w:r>
      <w:r w:rsidR="00281DBB" w:rsidRPr="00607EB7">
        <w:rPr>
          <w:rFonts w:ascii="Verdana" w:hAnsi="Verdana" w:cs="Times New Roman"/>
          <w:sz w:val="20"/>
          <w:szCs w:val="20"/>
        </w:rPr>
        <w:t>ully respect confidentiality requirements in dealin</w:t>
      </w:r>
      <w:r>
        <w:rPr>
          <w:rFonts w:ascii="Verdana" w:hAnsi="Verdana" w:cs="Times New Roman"/>
          <w:sz w:val="20"/>
          <w:szCs w:val="20"/>
        </w:rPr>
        <w:t>g with child protection matters</w:t>
      </w:r>
    </w:p>
    <w:p w:rsidR="00281DBB" w:rsidRPr="00374600" w:rsidRDefault="00281DBB" w:rsidP="00281DBB">
      <w:pPr>
        <w:tabs>
          <w:tab w:val="left" w:pos="0"/>
          <w:tab w:val="num" w:pos="1440"/>
        </w:tabs>
        <w:spacing w:after="0"/>
        <w:ind w:left="1800" w:right="-688"/>
        <w:jc w:val="both"/>
        <w:rPr>
          <w:rFonts w:ascii="Verdana" w:hAnsi="Verdana" w:cs="Times New Roman"/>
          <w:sz w:val="20"/>
          <w:szCs w:val="20"/>
        </w:rPr>
      </w:pPr>
    </w:p>
    <w:p w:rsidR="00281DBB" w:rsidRDefault="00281DBB" w:rsidP="00E92A9A">
      <w:pPr>
        <w:tabs>
          <w:tab w:val="left" w:pos="0"/>
        </w:tabs>
        <w:autoSpaceDE w:val="0"/>
        <w:autoSpaceDN w:val="0"/>
        <w:adjustRightInd w:val="0"/>
        <w:ind w:right="-688"/>
        <w:jc w:val="both"/>
        <w:rPr>
          <w:rFonts w:ascii="Verdana" w:hAnsi="Verdana" w:cs="Times New Roman"/>
          <w:sz w:val="20"/>
          <w:szCs w:val="20"/>
        </w:rPr>
      </w:pPr>
      <w:r w:rsidRPr="00374600">
        <w:rPr>
          <w:rFonts w:ascii="Verdana" w:hAnsi="Verdana" w:cs="Times New Roman"/>
          <w:sz w:val="20"/>
          <w:szCs w:val="20"/>
        </w:rPr>
        <w:t xml:space="preserve">The school will also adhere to the above principles in relation to any adult pupil with a special vulnerability. </w:t>
      </w:r>
    </w:p>
    <w:p w:rsidR="006855ED" w:rsidRPr="00374600" w:rsidRDefault="006855ED" w:rsidP="00E92A9A">
      <w:pPr>
        <w:tabs>
          <w:tab w:val="left" w:pos="0"/>
        </w:tabs>
        <w:autoSpaceDE w:val="0"/>
        <w:autoSpaceDN w:val="0"/>
        <w:adjustRightInd w:val="0"/>
        <w:ind w:right="-688"/>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31BCA" w:rsidRDefault="00731BCA"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761E46" w:rsidRDefault="00761E46" w:rsidP="00E92A9A">
      <w:pPr>
        <w:tabs>
          <w:tab w:val="left" w:pos="0"/>
        </w:tabs>
        <w:spacing w:after="0" w:line="240" w:lineRule="auto"/>
        <w:ind w:right="-688"/>
        <w:contextualSpacing/>
        <w:jc w:val="both"/>
        <w:rPr>
          <w:rFonts w:ascii="Verdana" w:hAnsi="Verdana" w:cs="Times New Roman"/>
          <w:sz w:val="20"/>
          <w:szCs w:val="20"/>
        </w:rPr>
      </w:pPr>
    </w:p>
    <w:p w:rsidR="00281DBB" w:rsidRPr="00374600" w:rsidRDefault="00281DBB" w:rsidP="00E92A9A">
      <w:pPr>
        <w:tabs>
          <w:tab w:val="left" w:pos="0"/>
        </w:tabs>
        <w:spacing w:after="0" w:line="240" w:lineRule="auto"/>
        <w:ind w:right="-688"/>
        <w:contextualSpacing/>
        <w:jc w:val="both"/>
        <w:rPr>
          <w:rFonts w:ascii="Verdana" w:hAnsi="Verdana" w:cs="Times New Roman"/>
          <w:sz w:val="20"/>
          <w:szCs w:val="20"/>
        </w:rPr>
      </w:pPr>
      <w:r w:rsidRPr="00374600">
        <w:rPr>
          <w:rFonts w:ascii="Verdana" w:hAnsi="Verdana" w:cs="Times New Roman"/>
          <w:sz w:val="20"/>
          <w:szCs w:val="20"/>
        </w:rPr>
        <w:lastRenderedPageBreak/>
        <w:t>The following procedures/measures are in place:</w:t>
      </w:r>
    </w:p>
    <w:p w:rsidR="00281DBB" w:rsidRPr="00374600" w:rsidRDefault="00281DBB" w:rsidP="00281DBB">
      <w:pPr>
        <w:tabs>
          <w:tab w:val="left" w:pos="0"/>
        </w:tabs>
        <w:spacing w:after="0"/>
        <w:ind w:right="-688"/>
        <w:jc w:val="bot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Primary and Post-Primary Schools 2017 and to the relevant agreed disciplinary procedures for school staff which are published on the DES website</w:t>
      </w:r>
    </w:p>
    <w:p w:rsidR="00761E46" w:rsidRDefault="00761E46" w:rsidP="00761E46">
      <w:pPr>
        <w:pStyle w:val="ListParagraph"/>
        <w:tabs>
          <w:tab w:val="left" w:pos="0"/>
        </w:tabs>
        <w:spacing w:after="0" w:line="240" w:lineRule="auto"/>
        <w:ind w:right="-688"/>
        <w:jc w:val="bot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In relation to the selection or recruitment of staff and their suitability to work with children, the school adheres to the statutory vetting requirements of the National Vetting Bureau (Children and Vulnerable Persons) Acts 2012 to 2016 and to the wider duty of care guid</w:t>
      </w:r>
      <w:r w:rsidR="00685E47">
        <w:rPr>
          <w:rFonts w:ascii="Verdana" w:hAnsi="Verdana" w:cs="Times New Roman"/>
          <w:sz w:val="20"/>
          <w:szCs w:val="20"/>
        </w:rPr>
        <w:t>ance set out in relevant Garda V</w:t>
      </w:r>
      <w:r w:rsidRPr="00761E46">
        <w:rPr>
          <w:rFonts w:ascii="Verdana" w:hAnsi="Verdana" w:cs="Times New Roman"/>
          <w:sz w:val="20"/>
          <w:szCs w:val="20"/>
        </w:rPr>
        <w:t>etting and recruitment circulars published by the DES and available on the DES website</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In relation to the provision of information and, where necessary, instruction and training, to staff in respect of the identification of the occurrence of harm (as defined in the 2015 Act) the school</w:t>
      </w:r>
      <w:r w:rsidR="00761E46">
        <w:rPr>
          <w:rFonts w:ascii="Verdana" w:hAnsi="Verdana" w:cs="Times New Roman"/>
          <w:sz w:val="20"/>
          <w:szCs w:val="20"/>
        </w:rPr>
        <w:t>:</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1"/>
          <w:numId w:val="6"/>
        </w:numPr>
        <w:tabs>
          <w:tab w:val="left" w:pos="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Has provided each member of staff with a copy of the school’s Child Safeguarding Statement</w:t>
      </w:r>
    </w:p>
    <w:p w:rsidR="00761E46" w:rsidRPr="00761E46" w:rsidRDefault="00761E46" w:rsidP="00761E46">
      <w:pPr>
        <w:pStyle w:val="ListParagraph"/>
        <w:rPr>
          <w:rFonts w:ascii="Verdana" w:hAnsi="Verdana" w:cs="Times New Roman"/>
          <w:sz w:val="20"/>
          <w:szCs w:val="20"/>
        </w:rPr>
      </w:pPr>
    </w:p>
    <w:p w:rsidR="00761E46" w:rsidRDefault="00685E47" w:rsidP="00761E46">
      <w:pPr>
        <w:pStyle w:val="ListParagraph"/>
        <w:numPr>
          <w:ilvl w:val="1"/>
          <w:numId w:val="6"/>
        </w:numPr>
        <w:tabs>
          <w:tab w:val="left" w:pos="0"/>
        </w:tabs>
        <w:spacing w:after="0" w:line="240" w:lineRule="auto"/>
        <w:ind w:right="-688"/>
        <w:jc w:val="both"/>
        <w:rPr>
          <w:rFonts w:ascii="Verdana" w:hAnsi="Verdana" w:cs="Times New Roman"/>
          <w:sz w:val="20"/>
          <w:szCs w:val="20"/>
        </w:rPr>
      </w:pPr>
      <w:r>
        <w:rPr>
          <w:rFonts w:ascii="Verdana" w:hAnsi="Verdana" w:cs="Times New Roman"/>
          <w:sz w:val="20"/>
          <w:szCs w:val="20"/>
        </w:rPr>
        <w:t xml:space="preserve">Ensures all new staff </w:t>
      </w:r>
      <w:r w:rsidR="00281DBB" w:rsidRPr="00761E46">
        <w:rPr>
          <w:rFonts w:ascii="Verdana" w:hAnsi="Verdana" w:cs="Times New Roman"/>
          <w:sz w:val="20"/>
          <w:szCs w:val="20"/>
        </w:rPr>
        <w:t xml:space="preserve">are provided with a copy of the school’s Child Safeguarding Statement </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1"/>
          <w:numId w:val="6"/>
        </w:numPr>
        <w:tabs>
          <w:tab w:val="left" w:pos="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 xml:space="preserve">Encourages staff to avail of relevant training </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1"/>
          <w:numId w:val="6"/>
        </w:numPr>
        <w:tabs>
          <w:tab w:val="left" w:pos="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 xml:space="preserve">Encourages Board of Management members to avail of relevant training </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1"/>
          <w:numId w:val="6"/>
        </w:numPr>
        <w:tabs>
          <w:tab w:val="left" w:pos="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 xml:space="preserve">The Board of Management maintains records of all staff and Board member training </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In relation to reporting of child protection concerns to Tusla, all school personnel are required to adhere to the procedures set out in the Child Protection Procedures for Primary and Post-Primary Schools 2017, including in the case of registered teachers, those in relation to mandated reporting under the Children First Act 2015</w:t>
      </w:r>
    </w:p>
    <w:p w:rsidR="00761E46" w:rsidRDefault="00761E46" w:rsidP="00761E46">
      <w:pPr>
        <w:pStyle w:val="ListParagraph"/>
        <w:tabs>
          <w:tab w:val="left" w:pos="0"/>
        </w:tabs>
        <w:spacing w:after="0" w:line="240" w:lineRule="auto"/>
        <w:ind w:right="-688"/>
        <w:jc w:val="bot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In this school the Board has appointed the above</w:t>
      </w:r>
      <w:r w:rsidR="00685E47">
        <w:rPr>
          <w:rFonts w:ascii="Verdana" w:hAnsi="Verdana" w:cs="Times New Roman"/>
          <w:sz w:val="20"/>
          <w:szCs w:val="20"/>
        </w:rPr>
        <w:t xml:space="preserve"> named DLP as the ‘Relevant Person’</w:t>
      </w:r>
      <w:r w:rsidRPr="00761E46">
        <w:rPr>
          <w:rFonts w:ascii="Verdana" w:hAnsi="Verdana" w:cs="Times New Roman"/>
          <w:sz w:val="20"/>
          <w:szCs w:val="20"/>
        </w:rPr>
        <w:t xml:space="preserve"> (as defined in the Children First Act 2015) to be the first point of contact in respect of the </w:t>
      </w:r>
      <w:r w:rsidR="00685E47" w:rsidRPr="00761E46">
        <w:rPr>
          <w:rFonts w:ascii="Verdana" w:hAnsi="Verdana" w:cs="Times New Roman"/>
          <w:sz w:val="20"/>
          <w:szCs w:val="20"/>
        </w:rPr>
        <w:t>school’s</w:t>
      </w:r>
      <w:r w:rsidR="00685E47">
        <w:rPr>
          <w:rFonts w:ascii="Verdana" w:hAnsi="Verdana" w:cs="Times New Roman"/>
          <w:sz w:val="20"/>
          <w:szCs w:val="20"/>
        </w:rPr>
        <w:t xml:space="preserve"> Child Safeguarding S</w:t>
      </w:r>
      <w:r w:rsidRPr="00761E46">
        <w:rPr>
          <w:rFonts w:ascii="Verdana" w:hAnsi="Verdana" w:cs="Times New Roman"/>
          <w:sz w:val="20"/>
          <w:szCs w:val="20"/>
        </w:rPr>
        <w:t>tatement</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All registered teachers employed by the school are mandated persons under the Children First Act 2015</w:t>
      </w:r>
    </w:p>
    <w:p w:rsidR="00761E46" w:rsidRPr="00761E46" w:rsidRDefault="00761E46" w:rsidP="00761E46">
      <w:pPr>
        <w:pStyle w:val="ListParagraph"/>
        <w:rPr>
          <w:rFonts w:ascii="Verdana" w:hAnsi="Verdana" w:cs="Times New Roman"/>
          <w:sz w:val="20"/>
          <w:szCs w:val="20"/>
        </w:rPr>
      </w:pPr>
    </w:p>
    <w:p w:rsid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In accordance with the Children First Act 2015, the Board has carried out an assessment of any potential for harm to a child while attending the school or participating in school activities. A written assessment setting out the areas of risk identified and the school’s procedures for managing those risks is attached as an appendix to these procedures</w:t>
      </w:r>
    </w:p>
    <w:p w:rsidR="00761E46" w:rsidRPr="00761E46" w:rsidRDefault="00761E46" w:rsidP="00761E46">
      <w:pPr>
        <w:pStyle w:val="ListParagraph"/>
        <w:rPr>
          <w:rFonts w:ascii="Verdana" w:hAnsi="Verdana" w:cs="Times New Roman"/>
          <w:sz w:val="20"/>
          <w:szCs w:val="20"/>
        </w:rPr>
      </w:pPr>
    </w:p>
    <w:p w:rsidR="00281DBB" w:rsidRPr="00761E46" w:rsidRDefault="00281DBB" w:rsidP="00761E46">
      <w:pPr>
        <w:pStyle w:val="ListParagraph"/>
        <w:numPr>
          <w:ilvl w:val="0"/>
          <w:numId w:val="6"/>
        </w:numPr>
        <w:tabs>
          <w:tab w:val="left" w:pos="0"/>
          <w:tab w:val="num" w:pos="2160"/>
        </w:tabs>
        <w:spacing w:after="0" w:line="240" w:lineRule="auto"/>
        <w:ind w:right="-688"/>
        <w:jc w:val="both"/>
        <w:rPr>
          <w:rFonts w:ascii="Verdana" w:hAnsi="Verdana" w:cs="Times New Roman"/>
          <w:sz w:val="20"/>
          <w:szCs w:val="20"/>
        </w:rPr>
      </w:pPr>
      <w:r w:rsidRPr="00761E46">
        <w:rPr>
          <w:rFonts w:ascii="Verdana" w:hAnsi="Verdana" w:cs="Times New Roman"/>
          <w:sz w:val="20"/>
          <w:szCs w:val="20"/>
        </w:rPr>
        <w:t>The various procedures referred to in this Statement can</w:t>
      </w:r>
      <w:r w:rsidR="006855ED">
        <w:rPr>
          <w:rFonts w:ascii="Verdana" w:hAnsi="Verdana" w:cs="Times New Roman"/>
          <w:sz w:val="20"/>
          <w:szCs w:val="20"/>
        </w:rPr>
        <w:t xml:space="preserve"> be accessed via </w:t>
      </w:r>
      <w:r w:rsidRPr="00761E46">
        <w:rPr>
          <w:rFonts w:ascii="Verdana" w:hAnsi="Verdana" w:cs="Times New Roman"/>
          <w:sz w:val="20"/>
          <w:szCs w:val="20"/>
        </w:rPr>
        <w:t>the DES website or will be made available on request by the school.</w:t>
      </w:r>
    </w:p>
    <w:p w:rsidR="00281DBB" w:rsidRPr="00374600" w:rsidRDefault="00281DBB" w:rsidP="00281DBB">
      <w:pPr>
        <w:spacing w:after="0"/>
        <w:ind w:left="720"/>
        <w:contextualSpacing/>
        <w:rPr>
          <w:rFonts w:ascii="Verdana" w:hAnsi="Verdana" w:cs="Times New Roman"/>
          <w:sz w:val="20"/>
          <w:szCs w:val="20"/>
        </w:rPr>
      </w:pPr>
    </w:p>
    <w:p w:rsidR="00281DBB" w:rsidRPr="00374600" w:rsidRDefault="00281DBB" w:rsidP="00281DBB">
      <w:pPr>
        <w:tabs>
          <w:tab w:val="left" w:pos="0"/>
          <w:tab w:val="num" w:pos="540"/>
        </w:tabs>
        <w:autoSpaceDE w:val="0"/>
        <w:autoSpaceDN w:val="0"/>
        <w:adjustRightInd w:val="0"/>
        <w:spacing w:after="0"/>
        <w:ind w:left="360" w:right="-688"/>
        <w:jc w:val="both"/>
        <w:rPr>
          <w:rFonts w:ascii="Verdana" w:hAnsi="Verdana" w:cs="Times New Roman"/>
          <w:sz w:val="20"/>
          <w:szCs w:val="20"/>
        </w:rPr>
      </w:pPr>
      <w:r w:rsidRPr="00374600">
        <w:rPr>
          <w:rFonts w:ascii="Verdana" w:hAnsi="Verdana" w:cs="Times New Roman"/>
          <w:sz w:val="20"/>
          <w:szCs w:val="20"/>
        </w:rPr>
        <w:tab/>
      </w:r>
      <w:r w:rsidRPr="00374600">
        <w:rPr>
          <w:rFonts w:ascii="Verdana" w:hAnsi="Verdana" w:cs="Times New Roman"/>
          <w:sz w:val="20"/>
          <w:szCs w:val="20"/>
        </w:rPr>
        <w:tab/>
      </w:r>
    </w:p>
    <w:p w:rsidR="00281DBB" w:rsidRPr="00374600" w:rsidRDefault="00281DBB" w:rsidP="00761E46">
      <w:pPr>
        <w:tabs>
          <w:tab w:val="left" w:pos="0"/>
        </w:tabs>
        <w:spacing w:after="0" w:line="240" w:lineRule="auto"/>
        <w:ind w:right="-688"/>
        <w:contextualSpacing/>
        <w:jc w:val="both"/>
        <w:rPr>
          <w:rFonts w:ascii="Verdana" w:hAnsi="Verdana" w:cs="Times New Roman"/>
          <w:sz w:val="20"/>
          <w:szCs w:val="20"/>
        </w:rPr>
      </w:pPr>
      <w:r w:rsidRPr="00374600">
        <w:rPr>
          <w:rFonts w:ascii="Verdana" w:hAnsi="Verdana" w:cs="Times New Roman"/>
          <w:sz w:val="20"/>
          <w:szCs w:val="20"/>
        </w:rPr>
        <w:t>This statement has been published on the school’s website and has been provided to all me</w:t>
      </w:r>
      <w:r w:rsidR="00685E47">
        <w:rPr>
          <w:rFonts w:ascii="Verdana" w:hAnsi="Verdana" w:cs="Times New Roman"/>
          <w:sz w:val="20"/>
          <w:szCs w:val="20"/>
        </w:rPr>
        <w:t>mbers of school personnel, the parents’ a</w:t>
      </w:r>
      <w:r w:rsidR="006855ED">
        <w:rPr>
          <w:rFonts w:ascii="Verdana" w:hAnsi="Verdana" w:cs="Times New Roman"/>
          <w:sz w:val="20"/>
          <w:szCs w:val="20"/>
        </w:rPr>
        <w:t xml:space="preserve">ssociation </w:t>
      </w:r>
      <w:r w:rsidRPr="00374600">
        <w:rPr>
          <w:rFonts w:ascii="Verdana" w:hAnsi="Verdana" w:cs="Times New Roman"/>
          <w:sz w:val="20"/>
          <w:szCs w:val="20"/>
        </w:rPr>
        <w:t xml:space="preserve">and the patron.  It is readily accessible </w:t>
      </w:r>
      <w:r w:rsidRPr="00374600">
        <w:rPr>
          <w:rFonts w:ascii="Verdana" w:hAnsi="Verdana" w:cs="Times New Roman"/>
          <w:sz w:val="20"/>
          <w:szCs w:val="20"/>
        </w:rPr>
        <w:lastRenderedPageBreak/>
        <w:t>to parents and guardi</w:t>
      </w:r>
      <w:r w:rsidR="00685E47">
        <w:rPr>
          <w:rFonts w:ascii="Verdana" w:hAnsi="Verdana" w:cs="Times New Roman"/>
          <w:sz w:val="20"/>
          <w:szCs w:val="20"/>
        </w:rPr>
        <w:t>ans on request. A copy of this s</w:t>
      </w:r>
      <w:r w:rsidRPr="00374600">
        <w:rPr>
          <w:rFonts w:ascii="Verdana" w:hAnsi="Verdana" w:cs="Times New Roman"/>
          <w:sz w:val="20"/>
          <w:szCs w:val="20"/>
        </w:rPr>
        <w:t xml:space="preserve">tatement will be made available to Tusla and the Department if requested.  </w:t>
      </w:r>
    </w:p>
    <w:p w:rsidR="00281DBB" w:rsidRPr="00374600" w:rsidRDefault="00281DBB" w:rsidP="00281DBB">
      <w:pPr>
        <w:tabs>
          <w:tab w:val="left" w:pos="0"/>
        </w:tabs>
        <w:ind w:left="360" w:right="-688"/>
        <w:contextualSpacing/>
        <w:jc w:val="both"/>
        <w:rPr>
          <w:rFonts w:ascii="Verdana" w:hAnsi="Verdana" w:cs="Times New Roman"/>
          <w:sz w:val="20"/>
          <w:szCs w:val="20"/>
        </w:rPr>
      </w:pPr>
    </w:p>
    <w:p w:rsidR="00281DBB" w:rsidRPr="00374600" w:rsidRDefault="00281DBB" w:rsidP="00281DBB">
      <w:pPr>
        <w:tabs>
          <w:tab w:val="left" w:pos="0"/>
        </w:tabs>
        <w:spacing w:after="0"/>
        <w:ind w:left="360" w:right="-688"/>
        <w:contextualSpacing/>
        <w:jc w:val="both"/>
        <w:rPr>
          <w:rFonts w:ascii="Verdana" w:hAnsi="Verdana" w:cs="Times New Roman"/>
          <w:sz w:val="20"/>
          <w:szCs w:val="20"/>
        </w:rPr>
      </w:pPr>
    </w:p>
    <w:p w:rsidR="00281DBB" w:rsidRPr="00374600" w:rsidRDefault="00281DBB" w:rsidP="00761E46">
      <w:pPr>
        <w:tabs>
          <w:tab w:val="left" w:pos="0"/>
        </w:tabs>
        <w:spacing w:after="0" w:line="240" w:lineRule="auto"/>
        <w:ind w:right="-688"/>
        <w:contextualSpacing/>
        <w:jc w:val="both"/>
        <w:rPr>
          <w:rFonts w:ascii="Verdana" w:hAnsi="Verdana" w:cs="Times New Roman"/>
          <w:sz w:val="20"/>
          <w:szCs w:val="20"/>
        </w:rPr>
      </w:pPr>
      <w:r w:rsidRPr="00374600">
        <w:rPr>
          <w:rFonts w:ascii="Verdana" w:hAnsi="Verdana" w:cs="Times New Roman"/>
          <w:sz w:val="20"/>
          <w:szCs w:val="20"/>
        </w:rPr>
        <w:t>This Child Safeguarding Statement will be reviewed annually or as soon as practicable after there has been a material change in any matter to which this statement refers.</w:t>
      </w:r>
    </w:p>
    <w:p w:rsidR="00281DBB" w:rsidRPr="00374600" w:rsidRDefault="00281DBB" w:rsidP="00281DBB">
      <w:pPr>
        <w:tabs>
          <w:tab w:val="left" w:pos="0"/>
        </w:tabs>
        <w:ind w:right="-688"/>
        <w:jc w:val="both"/>
        <w:rPr>
          <w:rFonts w:ascii="Verdana" w:hAnsi="Verdana" w:cs="Times New Roman"/>
          <w:b/>
          <w:sz w:val="20"/>
          <w:szCs w:val="20"/>
        </w:rPr>
      </w:pPr>
    </w:p>
    <w:p w:rsidR="00281DBB" w:rsidRPr="00374600" w:rsidRDefault="00281DBB" w:rsidP="00281DBB">
      <w:pPr>
        <w:tabs>
          <w:tab w:val="left" w:pos="0"/>
        </w:tabs>
        <w:ind w:right="-688"/>
        <w:jc w:val="both"/>
        <w:rPr>
          <w:rFonts w:ascii="Verdana" w:hAnsi="Verdana" w:cs="Times New Roman"/>
          <w:sz w:val="20"/>
          <w:szCs w:val="20"/>
        </w:rPr>
      </w:pPr>
      <w:r w:rsidRPr="00374600">
        <w:rPr>
          <w:rFonts w:ascii="Verdana" w:hAnsi="Verdana" w:cs="Times New Roman"/>
          <w:sz w:val="20"/>
          <w:szCs w:val="20"/>
        </w:rPr>
        <w:t xml:space="preserve">This Child Safeguarding Statement was adopted by the Board of Management on </w:t>
      </w:r>
      <w:r w:rsidR="006855ED">
        <w:rPr>
          <w:rFonts w:ascii="Verdana" w:hAnsi="Verdana" w:cs="Times New Roman"/>
          <w:sz w:val="20"/>
          <w:szCs w:val="20"/>
        </w:rPr>
        <w:t>[10/9/19</w:t>
      </w:r>
      <w:r w:rsidR="00761E46">
        <w:rPr>
          <w:rFonts w:ascii="Verdana" w:hAnsi="Verdana" w:cs="Times New Roman"/>
          <w:sz w:val="20"/>
          <w:szCs w:val="20"/>
        </w:rPr>
        <w:t>]</w:t>
      </w:r>
    </w:p>
    <w:p w:rsidR="00281DBB" w:rsidRPr="00374600" w:rsidRDefault="00281DBB" w:rsidP="00281DBB">
      <w:pPr>
        <w:tabs>
          <w:tab w:val="left" w:pos="0"/>
        </w:tabs>
        <w:autoSpaceDE w:val="0"/>
        <w:autoSpaceDN w:val="0"/>
        <w:adjustRightInd w:val="0"/>
        <w:spacing w:after="0"/>
        <w:ind w:left="720" w:right="-688"/>
        <w:jc w:val="both"/>
        <w:rPr>
          <w:rFonts w:ascii="Verdana" w:hAnsi="Verdana" w:cs="Times New Roman"/>
          <w:sz w:val="20"/>
          <w:szCs w:val="20"/>
        </w:rPr>
      </w:pPr>
    </w:p>
    <w:p w:rsidR="00281DBB" w:rsidRPr="00374600" w:rsidRDefault="00281DBB" w:rsidP="00761E46">
      <w:pPr>
        <w:tabs>
          <w:tab w:val="left" w:pos="0"/>
        </w:tabs>
        <w:autoSpaceDE w:val="0"/>
        <w:autoSpaceDN w:val="0"/>
        <w:adjustRightInd w:val="0"/>
        <w:ind w:right="-688"/>
        <w:jc w:val="both"/>
        <w:rPr>
          <w:rFonts w:ascii="Verdana" w:hAnsi="Verdana" w:cs="Times New Roman"/>
          <w:sz w:val="20"/>
          <w:szCs w:val="20"/>
        </w:rPr>
      </w:pPr>
      <w:r w:rsidRPr="00374600">
        <w:rPr>
          <w:rFonts w:ascii="Verdana" w:hAnsi="Verdana" w:cs="Times New Roman"/>
          <w:sz w:val="20"/>
          <w:szCs w:val="20"/>
        </w:rPr>
        <w:t>Sig</w:t>
      </w:r>
      <w:r w:rsidR="00A044BE">
        <w:rPr>
          <w:rFonts w:ascii="Verdana" w:hAnsi="Verdana" w:cs="Times New Roman"/>
          <w:sz w:val="20"/>
          <w:szCs w:val="20"/>
        </w:rPr>
        <w:t xml:space="preserve">ned: </w:t>
      </w:r>
      <w:r w:rsidR="005F3086" w:rsidRPr="005F3086">
        <w:rPr>
          <w:rFonts w:ascii="Verdana" w:hAnsi="Verdana" w:cs="Times New Roman"/>
          <w:i/>
          <w:sz w:val="20"/>
          <w:szCs w:val="20"/>
        </w:rPr>
        <w:t>Shiela Friel</w:t>
      </w:r>
      <w:r w:rsidR="00A044BE">
        <w:rPr>
          <w:rFonts w:ascii="Verdana" w:hAnsi="Verdana" w:cs="Times New Roman"/>
          <w:sz w:val="20"/>
          <w:szCs w:val="20"/>
        </w:rPr>
        <w:tab/>
      </w:r>
      <w:r w:rsidR="005F3086">
        <w:rPr>
          <w:rFonts w:ascii="Verdana" w:hAnsi="Verdana" w:cs="Times New Roman"/>
          <w:sz w:val="20"/>
          <w:szCs w:val="20"/>
        </w:rPr>
        <w:t xml:space="preserve">                            </w:t>
      </w:r>
      <w:r w:rsidRPr="00374600">
        <w:rPr>
          <w:rFonts w:ascii="Verdana" w:hAnsi="Verdana" w:cs="Times New Roman"/>
          <w:sz w:val="20"/>
          <w:szCs w:val="20"/>
        </w:rPr>
        <w:t xml:space="preserve">Signed: </w:t>
      </w:r>
      <w:r w:rsidR="005F3086" w:rsidRPr="005F3086">
        <w:rPr>
          <w:rFonts w:ascii="Verdana" w:hAnsi="Verdana" w:cs="Times New Roman"/>
          <w:i/>
          <w:sz w:val="20"/>
          <w:szCs w:val="20"/>
        </w:rPr>
        <w:t>Gerard Shiels</w:t>
      </w:r>
    </w:p>
    <w:p w:rsidR="00281DBB" w:rsidRPr="00374600" w:rsidRDefault="00281DBB" w:rsidP="00761E46">
      <w:pPr>
        <w:tabs>
          <w:tab w:val="left" w:pos="0"/>
        </w:tabs>
        <w:autoSpaceDE w:val="0"/>
        <w:autoSpaceDN w:val="0"/>
        <w:adjustRightInd w:val="0"/>
        <w:ind w:right="-688"/>
        <w:rPr>
          <w:rFonts w:ascii="Verdana" w:hAnsi="Verdana" w:cs="Times New Roman"/>
          <w:sz w:val="20"/>
          <w:szCs w:val="20"/>
        </w:rPr>
      </w:pPr>
      <w:r w:rsidRPr="00374600">
        <w:rPr>
          <w:rFonts w:ascii="Verdana" w:hAnsi="Verdana" w:cs="Times New Roman"/>
          <w:sz w:val="20"/>
          <w:szCs w:val="20"/>
        </w:rPr>
        <w:t>Chair</w:t>
      </w:r>
      <w:r w:rsidR="00A044BE">
        <w:rPr>
          <w:rFonts w:ascii="Verdana" w:hAnsi="Verdana" w:cs="Times New Roman"/>
          <w:sz w:val="20"/>
          <w:szCs w:val="20"/>
        </w:rPr>
        <w:t xml:space="preserve">person of Board of Management </w:t>
      </w:r>
      <w:r w:rsidR="00A044BE">
        <w:rPr>
          <w:rFonts w:ascii="Verdana" w:hAnsi="Verdana" w:cs="Times New Roman"/>
          <w:sz w:val="20"/>
          <w:szCs w:val="20"/>
        </w:rPr>
        <w:tab/>
      </w:r>
      <w:r w:rsidRPr="00374600">
        <w:rPr>
          <w:rFonts w:ascii="Verdana" w:hAnsi="Verdana" w:cs="Times New Roman"/>
          <w:sz w:val="20"/>
          <w:szCs w:val="20"/>
        </w:rPr>
        <w:t>Principal/Secretary to the Board of Management</w:t>
      </w:r>
    </w:p>
    <w:p w:rsidR="00A044BE" w:rsidRDefault="00A044BE" w:rsidP="00A044BE">
      <w:pPr>
        <w:tabs>
          <w:tab w:val="left" w:pos="0"/>
        </w:tabs>
        <w:autoSpaceDE w:val="0"/>
        <w:autoSpaceDN w:val="0"/>
        <w:adjustRightInd w:val="0"/>
        <w:ind w:right="-688"/>
        <w:jc w:val="both"/>
        <w:rPr>
          <w:rFonts w:ascii="Verdana" w:hAnsi="Verdana" w:cs="Times New Roman"/>
          <w:sz w:val="20"/>
          <w:szCs w:val="20"/>
        </w:rPr>
      </w:pPr>
    </w:p>
    <w:p w:rsidR="00281DBB" w:rsidRPr="00374600" w:rsidRDefault="00281DBB" w:rsidP="00A044BE">
      <w:pPr>
        <w:tabs>
          <w:tab w:val="left" w:pos="0"/>
        </w:tabs>
        <w:autoSpaceDE w:val="0"/>
        <w:autoSpaceDN w:val="0"/>
        <w:adjustRightInd w:val="0"/>
        <w:ind w:right="-688"/>
        <w:jc w:val="both"/>
        <w:rPr>
          <w:rFonts w:ascii="Verdana" w:hAnsi="Verdana" w:cs="Times New Roman"/>
          <w:sz w:val="20"/>
          <w:szCs w:val="20"/>
        </w:rPr>
      </w:pPr>
      <w:r w:rsidRPr="00374600">
        <w:rPr>
          <w:rFonts w:ascii="Verdana" w:hAnsi="Verdana" w:cs="Times New Roman"/>
          <w:sz w:val="20"/>
          <w:szCs w:val="20"/>
        </w:rPr>
        <w:t>Date</w:t>
      </w:r>
      <w:r w:rsidR="00A044BE">
        <w:rPr>
          <w:rFonts w:ascii="Verdana" w:hAnsi="Verdana" w:cs="Times New Roman"/>
          <w:sz w:val="20"/>
          <w:szCs w:val="20"/>
        </w:rPr>
        <w:t xml:space="preserve">:     </w:t>
      </w:r>
      <w:r w:rsidR="005F3086">
        <w:rPr>
          <w:rFonts w:ascii="Verdana" w:hAnsi="Verdana" w:cs="Times New Roman"/>
          <w:sz w:val="20"/>
          <w:szCs w:val="20"/>
        </w:rPr>
        <w:t>10/9/19</w:t>
      </w:r>
      <w:r w:rsidR="00A044BE">
        <w:rPr>
          <w:rFonts w:ascii="Verdana" w:hAnsi="Verdana" w:cs="Times New Roman"/>
          <w:sz w:val="20"/>
          <w:szCs w:val="20"/>
        </w:rPr>
        <w:t xml:space="preserve"> </w:t>
      </w:r>
      <w:r w:rsidR="00A044BE">
        <w:rPr>
          <w:rFonts w:ascii="Verdana" w:hAnsi="Verdana" w:cs="Times New Roman"/>
          <w:sz w:val="20"/>
          <w:szCs w:val="20"/>
        </w:rPr>
        <w:tab/>
      </w:r>
      <w:r w:rsidR="005F3086">
        <w:rPr>
          <w:rFonts w:ascii="Verdana" w:hAnsi="Verdana" w:cs="Times New Roman"/>
          <w:sz w:val="20"/>
          <w:szCs w:val="20"/>
        </w:rPr>
        <w:t xml:space="preserve">                              </w:t>
      </w:r>
      <w:r w:rsidRPr="00374600">
        <w:rPr>
          <w:rFonts w:ascii="Verdana" w:hAnsi="Verdana" w:cs="Times New Roman"/>
          <w:sz w:val="20"/>
          <w:szCs w:val="20"/>
        </w:rPr>
        <w:t xml:space="preserve">Date:    </w:t>
      </w:r>
      <w:r w:rsidR="005F3086">
        <w:rPr>
          <w:rFonts w:ascii="Verdana" w:hAnsi="Verdana" w:cs="Times New Roman"/>
          <w:sz w:val="20"/>
          <w:szCs w:val="20"/>
        </w:rPr>
        <w:t>10/9/19</w:t>
      </w:r>
    </w:p>
    <w:p w:rsidR="001E5316" w:rsidRPr="00374600" w:rsidRDefault="001E5316">
      <w:pPr>
        <w:rPr>
          <w:rFonts w:ascii="Verdana" w:hAnsi="Verdana"/>
          <w:sz w:val="20"/>
          <w:szCs w:val="20"/>
        </w:rPr>
      </w:pPr>
    </w:p>
    <w:sectPr w:rsidR="001E5316" w:rsidRPr="00374600" w:rsidSect="00A64D8B">
      <w:head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5FCD" w:rsidRDefault="00D65FCD" w:rsidP="000F173F">
      <w:pPr>
        <w:spacing w:after="0" w:line="240" w:lineRule="auto"/>
      </w:pPr>
      <w:r>
        <w:separator/>
      </w:r>
    </w:p>
  </w:endnote>
  <w:endnote w:type="continuationSeparator" w:id="1">
    <w:p w:rsidR="00D65FCD" w:rsidRDefault="00D65FCD" w:rsidP="000F17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5FCD" w:rsidRDefault="00D65FCD" w:rsidP="000F173F">
      <w:pPr>
        <w:spacing w:after="0" w:line="240" w:lineRule="auto"/>
      </w:pPr>
      <w:r>
        <w:separator/>
      </w:r>
    </w:p>
  </w:footnote>
  <w:footnote w:type="continuationSeparator" w:id="1">
    <w:p w:rsidR="00D65FCD" w:rsidRDefault="00D65FCD" w:rsidP="000F17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600" w:rsidRPr="003120E6" w:rsidRDefault="006855ED" w:rsidP="00374600">
    <w:pPr>
      <w:pStyle w:val="Header"/>
      <w:tabs>
        <w:tab w:val="clear" w:pos="4513"/>
      </w:tabs>
      <w:rPr>
        <w:b/>
        <w:i/>
        <w:sz w:val="24"/>
        <w:szCs w:val="24"/>
      </w:rPr>
    </w:pPr>
    <w:r>
      <w:rPr>
        <w:rFonts w:ascii="Verdana" w:hAnsi="Verdana"/>
        <w:sz w:val="20"/>
        <w:szCs w:val="20"/>
      </w:rPr>
      <w:t xml:space="preserve">Scoil Chomcille, Drumman </w:t>
    </w:r>
    <w:r>
      <w:rPr>
        <w:rFonts w:ascii="Verdana" w:hAnsi="Verdana"/>
        <w:sz w:val="20"/>
        <w:szCs w:val="20"/>
      </w:rPr>
      <w:tab/>
      <w:t>18241V</w:t>
    </w:r>
  </w:p>
  <w:p w:rsidR="000F173F" w:rsidRDefault="000F173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nsid w:val="0EFA413A"/>
    <w:multiLevelType w:val="hybridMultilevel"/>
    <w:tmpl w:val="096485B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11A10D04"/>
    <w:multiLevelType w:val="hybridMultilevel"/>
    <w:tmpl w:val="106094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nsid w:val="72061C04"/>
    <w:multiLevelType w:val="hybridMultilevel"/>
    <w:tmpl w:val="E99E0E4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5"/>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characterSpacingControl w:val="doNotCompress"/>
  <w:hdrShapeDefaults>
    <o:shapedefaults v:ext="edit" spidmax="11266"/>
  </w:hdrShapeDefaults>
  <w:footnotePr>
    <w:footnote w:id="0"/>
    <w:footnote w:id="1"/>
  </w:footnotePr>
  <w:endnotePr>
    <w:endnote w:id="0"/>
    <w:endnote w:id="1"/>
  </w:endnotePr>
  <w:compat/>
  <w:rsids>
    <w:rsidRoot w:val="00B265B7"/>
    <w:rsid w:val="000F173F"/>
    <w:rsid w:val="001E5316"/>
    <w:rsid w:val="001E6CC5"/>
    <w:rsid w:val="00215B90"/>
    <w:rsid w:val="00281DBB"/>
    <w:rsid w:val="00374600"/>
    <w:rsid w:val="005024C2"/>
    <w:rsid w:val="005F3086"/>
    <w:rsid w:val="00607EB7"/>
    <w:rsid w:val="006855ED"/>
    <w:rsid w:val="00685E47"/>
    <w:rsid w:val="00731BCA"/>
    <w:rsid w:val="00761E46"/>
    <w:rsid w:val="0083724D"/>
    <w:rsid w:val="0086369D"/>
    <w:rsid w:val="00915ECE"/>
    <w:rsid w:val="00A044BE"/>
    <w:rsid w:val="00A61D18"/>
    <w:rsid w:val="00A64D8B"/>
    <w:rsid w:val="00AE5CBD"/>
    <w:rsid w:val="00B12EDC"/>
    <w:rsid w:val="00B265B7"/>
    <w:rsid w:val="00CE6595"/>
    <w:rsid w:val="00D65FCD"/>
    <w:rsid w:val="00D901FE"/>
    <w:rsid w:val="00E054FA"/>
    <w:rsid w:val="00E44F15"/>
    <w:rsid w:val="00E92A9A"/>
  </w:rsids>
  <m:mathPr>
    <m:mathFont m:val="Cambria Math"/>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D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17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73F"/>
  </w:style>
  <w:style w:type="paragraph" w:styleId="Footer">
    <w:name w:val="footer"/>
    <w:basedOn w:val="Normal"/>
    <w:link w:val="FooterChar"/>
    <w:uiPriority w:val="99"/>
    <w:unhideWhenUsed/>
    <w:rsid w:val="000F17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73F"/>
  </w:style>
  <w:style w:type="paragraph" w:styleId="ListParagraph">
    <w:name w:val="List Paragraph"/>
    <w:basedOn w:val="Normal"/>
    <w:uiPriority w:val="34"/>
    <w:qFormat/>
    <w:rsid w:val="0037460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4850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2019-09-12T14:09:00Z</dcterms:created>
  <dcterms:modified xsi:type="dcterms:W3CDTF">2019-09-12T14:14:00Z</dcterms:modified>
</cp:coreProperties>
</file>